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FA" w:rsidRDefault="0096696C">
      <w:pPr>
        <w:rPr>
          <w:sz w:val="32"/>
          <w:szCs w:val="32"/>
        </w:rPr>
      </w:pPr>
      <w:r>
        <w:rPr>
          <w:sz w:val="32"/>
          <w:szCs w:val="32"/>
        </w:rPr>
        <w:t>For Immediate Release: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May 4, 2021</w:t>
      </w:r>
    </w:p>
    <w:p w:rsidR="0096696C" w:rsidRDefault="004914EB">
      <w:pPr>
        <w:rPr>
          <w:sz w:val="32"/>
          <w:szCs w:val="32"/>
        </w:rPr>
      </w:pPr>
      <w:r>
        <w:rPr>
          <w:sz w:val="32"/>
          <w:szCs w:val="32"/>
        </w:rPr>
        <w:t>Corbett F</w:t>
      </w:r>
      <w:r w:rsidR="00FE3E43">
        <w:rPr>
          <w:sz w:val="32"/>
          <w:szCs w:val="32"/>
        </w:rPr>
        <w:t>ire U</w:t>
      </w:r>
      <w:r>
        <w:rPr>
          <w:sz w:val="32"/>
          <w:szCs w:val="32"/>
        </w:rPr>
        <w:t xml:space="preserve">pgrades </w:t>
      </w:r>
      <w:r w:rsidR="00FE3E43">
        <w:rPr>
          <w:sz w:val="32"/>
          <w:szCs w:val="32"/>
        </w:rPr>
        <w:t>Four Wheel Drive Equipment</w:t>
      </w:r>
    </w:p>
    <w:p w:rsidR="0096696C" w:rsidRDefault="0096696C">
      <w:pPr>
        <w:rPr>
          <w:sz w:val="32"/>
          <w:szCs w:val="32"/>
        </w:rPr>
      </w:pPr>
      <w:r>
        <w:rPr>
          <w:sz w:val="32"/>
          <w:szCs w:val="32"/>
        </w:rPr>
        <w:t>Corbett Fire District-Corbett, Oregon</w:t>
      </w:r>
    </w:p>
    <w:p w:rsidR="0096696C" w:rsidRDefault="0096696C">
      <w:pPr>
        <w:rPr>
          <w:sz w:val="32"/>
          <w:szCs w:val="32"/>
        </w:rPr>
      </w:pPr>
      <w:r>
        <w:rPr>
          <w:sz w:val="32"/>
          <w:szCs w:val="32"/>
        </w:rPr>
        <w:tab/>
        <w:t>After two significant wildland fires (2017 and 2020) and one severe winter storm (Feb. 2021)</w:t>
      </w:r>
      <w:r w:rsidR="00FF10CA">
        <w:rPr>
          <w:sz w:val="32"/>
          <w:szCs w:val="32"/>
        </w:rPr>
        <w:t>,</w:t>
      </w:r>
      <w:r>
        <w:rPr>
          <w:sz w:val="32"/>
          <w:szCs w:val="32"/>
        </w:rPr>
        <w:t xml:space="preserve"> the Fire District decided to purchase three used one ton four wheel drive rigs. These are equipped w</w:t>
      </w:r>
      <w:r w:rsidR="00FF10CA">
        <w:rPr>
          <w:sz w:val="32"/>
          <w:szCs w:val="32"/>
        </w:rPr>
        <w:t>ith utility bodies,</w:t>
      </w:r>
      <w:r w:rsidR="00DD1D61">
        <w:rPr>
          <w:sz w:val="32"/>
          <w:szCs w:val="32"/>
        </w:rPr>
        <w:t xml:space="preserve"> and winches. Two of</w:t>
      </w:r>
      <w:r>
        <w:rPr>
          <w:sz w:val="32"/>
          <w:szCs w:val="32"/>
        </w:rPr>
        <w:t xml:space="preserve"> the rigs will be have “slip in”</w:t>
      </w:r>
      <w:r w:rsidR="00DD1D61">
        <w:rPr>
          <w:sz w:val="32"/>
          <w:szCs w:val="32"/>
        </w:rPr>
        <w:t xml:space="preserve"> pump</w:t>
      </w:r>
      <w:r>
        <w:rPr>
          <w:sz w:val="32"/>
          <w:szCs w:val="32"/>
        </w:rPr>
        <w:t xml:space="preserve"> units that carry two hundred gallons of water, hose, and foam fire retardant</w:t>
      </w:r>
      <w:r w:rsidR="00FF10CA">
        <w:rPr>
          <w:sz w:val="32"/>
          <w:szCs w:val="32"/>
        </w:rPr>
        <w:t>.</w:t>
      </w:r>
      <w:r w:rsidR="000045D5">
        <w:rPr>
          <w:sz w:val="32"/>
          <w:szCs w:val="32"/>
        </w:rPr>
        <w:t xml:space="preserve"> </w:t>
      </w:r>
      <w:bookmarkStart w:id="0" w:name="_GoBack"/>
      <w:bookmarkEnd w:id="0"/>
      <w:r w:rsidR="00FF10CA">
        <w:rPr>
          <w:sz w:val="32"/>
          <w:szCs w:val="32"/>
        </w:rPr>
        <w:t>The</w:t>
      </w:r>
      <w:r w:rsidR="000045D5">
        <w:rPr>
          <w:sz w:val="32"/>
          <w:szCs w:val="32"/>
        </w:rPr>
        <w:t xml:space="preserve"> utility bodies </w:t>
      </w:r>
      <w:r w:rsidR="00FF10CA">
        <w:rPr>
          <w:sz w:val="32"/>
          <w:szCs w:val="32"/>
        </w:rPr>
        <w:t xml:space="preserve">will allow the rigs to </w:t>
      </w:r>
      <w:r w:rsidR="00DD1D61">
        <w:rPr>
          <w:sz w:val="32"/>
          <w:szCs w:val="32"/>
        </w:rPr>
        <w:t xml:space="preserve">carry axes, shovels, </w:t>
      </w:r>
      <w:r w:rsidR="00FF10CA">
        <w:rPr>
          <w:sz w:val="32"/>
          <w:szCs w:val="32"/>
        </w:rPr>
        <w:t xml:space="preserve">and </w:t>
      </w:r>
      <w:r w:rsidR="00FE3E43">
        <w:rPr>
          <w:sz w:val="32"/>
          <w:szCs w:val="32"/>
        </w:rPr>
        <w:t xml:space="preserve">battery powered </w:t>
      </w:r>
      <w:r w:rsidR="00DD1D61">
        <w:rPr>
          <w:sz w:val="32"/>
          <w:szCs w:val="32"/>
        </w:rPr>
        <w:t>chain saws i</w:t>
      </w:r>
      <w:r w:rsidR="000045D5">
        <w:rPr>
          <w:sz w:val="32"/>
          <w:szCs w:val="32"/>
        </w:rPr>
        <w:t>n the summer. In the winter these</w:t>
      </w:r>
      <w:r w:rsidR="00DD1D61">
        <w:rPr>
          <w:sz w:val="32"/>
          <w:szCs w:val="32"/>
        </w:rPr>
        <w:t xml:space="preserve"> can be replaced with medical equipm</w:t>
      </w:r>
      <w:r w:rsidR="00B30C20">
        <w:rPr>
          <w:sz w:val="32"/>
          <w:szCs w:val="32"/>
        </w:rPr>
        <w:t>ent, so that patients can be acc</w:t>
      </w:r>
      <w:r w:rsidR="00DD1D61">
        <w:rPr>
          <w:sz w:val="32"/>
          <w:szCs w:val="32"/>
        </w:rPr>
        <w:t>essed when the roads and driveways are blocked with snow and ice.</w:t>
      </w:r>
    </w:p>
    <w:p w:rsidR="00DD1D61" w:rsidRDefault="00DD1D61">
      <w:pPr>
        <w:rPr>
          <w:sz w:val="32"/>
          <w:szCs w:val="32"/>
        </w:rPr>
      </w:pPr>
      <w:r>
        <w:rPr>
          <w:sz w:val="32"/>
          <w:szCs w:val="32"/>
        </w:rPr>
        <w:tab/>
        <w:t>The three rigs are from six to seven years old and will replace three rigs that are all over twenty years old.</w:t>
      </w:r>
      <w:r w:rsidR="007C10E8">
        <w:rPr>
          <w:sz w:val="32"/>
          <w:szCs w:val="32"/>
        </w:rPr>
        <w:t xml:space="preserve"> Additionally, the department only had to purchase one “slip in” pump unit because </w:t>
      </w:r>
      <w:r w:rsidR="000045D5">
        <w:rPr>
          <w:sz w:val="32"/>
          <w:szCs w:val="32"/>
        </w:rPr>
        <w:t>it</w:t>
      </w:r>
      <w:r w:rsidR="00B30C20">
        <w:rPr>
          <w:sz w:val="32"/>
          <w:szCs w:val="32"/>
        </w:rPr>
        <w:t xml:space="preserve"> utilized a</w:t>
      </w:r>
      <w:r w:rsidR="007C10E8">
        <w:rPr>
          <w:sz w:val="32"/>
          <w:szCs w:val="32"/>
        </w:rPr>
        <w:t xml:space="preserve"> unit from one</w:t>
      </w:r>
      <w:r w:rsidR="000045D5">
        <w:rPr>
          <w:sz w:val="32"/>
          <w:szCs w:val="32"/>
        </w:rPr>
        <w:t xml:space="preserve"> of</w:t>
      </w:r>
      <w:r w:rsidR="007C10E8">
        <w:rPr>
          <w:sz w:val="32"/>
          <w:szCs w:val="32"/>
        </w:rPr>
        <w:t xml:space="preserve"> the rigs that is being sold. </w:t>
      </w:r>
      <w:r w:rsidR="00B30C20">
        <w:rPr>
          <w:sz w:val="32"/>
          <w:szCs w:val="32"/>
        </w:rPr>
        <w:t>The third unit will be used as a utility rig and used</w:t>
      </w:r>
      <w:r w:rsidR="00750430">
        <w:rPr>
          <w:sz w:val="32"/>
          <w:szCs w:val="32"/>
        </w:rPr>
        <w:t xml:space="preserve"> primarily</w:t>
      </w:r>
      <w:r w:rsidR="00B30C20">
        <w:rPr>
          <w:sz w:val="32"/>
          <w:szCs w:val="32"/>
        </w:rPr>
        <w:t xml:space="preserve"> for non-emergency service. The total cost will be around $60,000.</w:t>
      </w:r>
    </w:p>
    <w:p w:rsidR="00B30C20" w:rsidRDefault="00B30C20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Fire Chief, Dave Flood says, “These rigs will expand our capacity, </w:t>
      </w:r>
      <w:r w:rsidR="000045D5">
        <w:rPr>
          <w:sz w:val="32"/>
          <w:szCs w:val="32"/>
        </w:rPr>
        <w:t>allow</w:t>
      </w:r>
      <w:r w:rsidR="00750430">
        <w:rPr>
          <w:sz w:val="32"/>
          <w:szCs w:val="32"/>
        </w:rPr>
        <w:t xml:space="preserve"> us to </w:t>
      </w:r>
      <w:r>
        <w:rPr>
          <w:sz w:val="32"/>
          <w:szCs w:val="32"/>
        </w:rPr>
        <w:t>b</w:t>
      </w:r>
      <w:r w:rsidR="00750430">
        <w:rPr>
          <w:sz w:val="32"/>
          <w:szCs w:val="32"/>
        </w:rPr>
        <w:t>e more flexible, and to</w:t>
      </w:r>
      <w:r>
        <w:rPr>
          <w:sz w:val="32"/>
          <w:szCs w:val="32"/>
        </w:rPr>
        <w:t xml:space="preserve"> be</w:t>
      </w:r>
      <w:r w:rsidR="00750430">
        <w:rPr>
          <w:sz w:val="32"/>
          <w:szCs w:val="32"/>
        </w:rPr>
        <w:t xml:space="preserve"> more</w:t>
      </w:r>
      <w:r>
        <w:rPr>
          <w:sz w:val="32"/>
          <w:szCs w:val="32"/>
        </w:rPr>
        <w:t xml:space="preserve"> proactive.” </w:t>
      </w:r>
      <w:r w:rsidR="00073524">
        <w:rPr>
          <w:sz w:val="32"/>
          <w:szCs w:val="32"/>
        </w:rPr>
        <w:t xml:space="preserve">He points </w:t>
      </w:r>
      <w:r w:rsidR="00FE3E43">
        <w:rPr>
          <w:sz w:val="32"/>
          <w:szCs w:val="32"/>
        </w:rPr>
        <w:t>out that during the Sept. 2020 F</w:t>
      </w:r>
      <w:r w:rsidR="000045D5">
        <w:rPr>
          <w:sz w:val="32"/>
          <w:szCs w:val="32"/>
        </w:rPr>
        <w:t xml:space="preserve">ire the department </w:t>
      </w:r>
      <w:r w:rsidR="00073524">
        <w:rPr>
          <w:sz w:val="32"/>
          <w:szCs w:val="32"/>
        </w:rPr>
        <w:t>staffed fire patrols to watch for fire and other hazards. These</w:t>
      </w:r>
      <w:r w:rsidR="00FF10CA">
        <w:rPr>
          <w:sz w:val="32"/>
          <w:szCs w:val="32"/>
        </w:rPr>
        <w:t xml:space="preserve"> patrol</w:t>
      </w:r>
      <w:r w:rsidR="00073524">
        <w:rPr>
          <w:sz w:val="32"/>
          <w:szCs w:val="32"/>
        </w:rPr>
        <w:t xml:space="preserve"> units used</w:t>
      </w:r>
      <w:r w:rsidR="000045D5">
        <w:rPr>
          <w:sz w:val="32"/>
          <w:szCs w:val="32"/>
        </w:rPr>
        <w:t xml:space="preserve"> smaller rigs, equipped with</w:t>
      </w:r>
      <w:r w:rsidR="00073524">
        <w:rPr>
          <w:sz w:val="32"/>
          <w:szCs w:val="32"/>
        </w:rPr>
        <w:t xml:space="preserve"> chain saws and winches to remove trees that had fallen across the road. In the meantime the department answered eighteen calls for assistance in a three hour time span.</w:t>
      </w:r>
    </w:p>
    <w:p w:rsidR="00073524" w:rsidRDefault="00073524">
      <w:pPr>
        <w:rPr>
          <w:sz w:val="32"/>
          <w:szCs w:val="32"/>
        </w:rPr>
      </w:pPr>
      <w:r>
        <w:rPr>
          <w:sz w:val="32"/>
          <w:szCs w:val="32"/>
        </w:rPr>
        <w:tab/>
        <w:t>In the winter one of the units will be equipped with a</w:t>
      </w:r>
      <w:r w:rsidR="00FF10CA">
        <w:rPr>
          <w:sz w:val="32"/>
          <w:szCs w:val="32"/>
        </w:rPr>
        <w:t xml:space="preserve"> used</w:t>
      </w:r>
      <w:r>
        <w:rPr>
          <w:sz w:val="32"/>
          <w:szCs w:val="32"/>
        </w:rPr>
        <w:t xml:space="preserve"> snow plow </w:t>
      </w:r>
      <w:r w:rsidR="004914EB">
        <w:rPr>
          <w:sz w:val="32"/>
          <w:szCs w:val="32"/>
        </w:rPr>
        <w:t>so that homes</w:t>
      </w:r>
      <w:r w:rsidR="00750430">
        <w:rPr>
          <w:sz w:val="32"/>
          <w:szCs w:val="32"/>
        </w:rPr>
        <w:t xml:space="preserve"> can</w:t>
      </w:r>
      <w:r w:rsidR="004914EB">
        <w:rPr>
          <w:sz w:val="32"/>
          <w:szCs w:val="32"/>
        </w:rPr>
        <w:t xml:space="preserve"> be</w:t>
      </w:r>
      <w:r w:rsidR="00750430">
        <w:rPr>
          <w:sz w:val="32"/>
          <w:szCs w:val="32"/>
        </w:rPr>
        <w:t xml:space="preserve"> reached. In the Feb. 2021 storm</w:t>
      </w:r>
      <w:r w:rsidR="004914EB">
        <w:rPr>
          <w:sz w:val="32"/>
          <w:szCs w:val="32"/>
        </w:rPr>
        <w:t>,</w:t>
      </w:r>
      <w:r w:rsidR="00750430">
        <w:rPr>
          <w:sz w:val="32"/>
          <w:szCs w:val="32"/>
        </w:rPr>
        <w:t xml:space="preserve"> delays occurred becaus</w:t>
      </w:r>
      <w:r w:rsidR="004914EB">
        <w:rPr>
          <w:sz w:val="32"/>
          <w:szCs w:val="32"/>
        </w:rPr>
        <w:t xml:space="preserve">e people abandoned their cars on the roads. The plow </w:t>
      </w:r>
      <w:r w:rsidR="004914EB">
        <w:rPr>
          <w:sz w:val="32"/>
          <w:szCs w:val="32"/>
        </w:rPr>
        <w:lastRenderedPageBreak/>
        <w:t>will help to handle this kind of situation and to deal with long driveways that have not been plowed.</w:t>
      </w:r>
    </w:p>
    <w:p w:rsidR="004914EB" w:rsidRDefault="004914EB">
      <w:pPr>
        <w:rPr>
          <w:sz w:val="32"/>
          <w:szCs w:val="32"/>
        </w:rPr>
      </w:pPr>
      <w:r>
        <w:rPr>
          <w:sz w:val="32"/>
          <w:szCs w:val="32"/>
        </w:rPr>
        <w:t>Contact:</w:t>
      </w:r>
      <w:r w:rsidR="00FE3E43">
        <w:rPr>
          <w:sz w:val="32"/>
          <w:szCs w:val="32"/>
        </w:rPr>
        <w:t xml:space="preserve"> Chief,</w:t>
      </w:r>
      <w:r>
        <w:rPr>
          <w:sz w:val="32"/>
          <w:szCs w:val="32"/>
        </w:rPr>
        <w:t xml:space="preserve"> Dave Flood – 503 </w:t>
      </w:r>
      <w:r w:rsidR="00FE3E43">
        <w:rPr>
          <w:sz w:val="32"/>
          <w:szCs w:val="32"/>
        </w:rPr>
        <w:t>803 5244</w:t>
      </w:r>
    </w:p>
    <w:p w:rsidR="0096696C" w:rsidRPr="0096696C" w:rsidRDefault="0096696C">
      <w:pPr>
        <w:rPr>
          <w:sz w:val="32"/>
          <w:szCs w:val="32"/>
        </w:rPr>
      </w:pPr>
    </w:p>
    <w:sectPr w:rsidR="0096696C" w:rsidRPr="0096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6C"/>
    <w:rsid w:val="000045D5"/>
    <w:rsid w:val="00073524"/>
    <w:rsid w:val="00306A3E"/>
    <w:rsid w:val="004914EB"/>
    <w:rsid w:val="00750430"/>
    <w:rsid w:val="007C10E8"/>
    <w:rsid w:val="0096696C"/>
    <w:rsid w:val="00B30C20"/>
    <w:rsid w:val="00DD1D61"/>
    <w:rsid w:val="00E406FA"/>
    <w:rsid w:val="00FE3E43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22C77-4DB7-4CF1-9CD3-63EB93EE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Dennis</cp:lastModifiedBy>
  <cp:revision>6</cp:revision>
  <cp:lastPrinted>2021-05-05T18:20:00Z</cp:lastPrinted>
  <dcterms:created xsi:type="dcterms:W3CDTF">2021-05-05T00:34:00Z</dcterms:created>
  <dcterms:modified xsi:type="dcterms:W3CDTF">2021-05-05T18:33:00Z</dcterms:modified>
</cp:coreProperties>
</file>