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67" w:rsidRDefault="00882DC0" w:rsidP="000D03AE">
      <w:pPr>
        <w:widowControl w:val="0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97380" cy="1824990"/>
            <wp:effectExtent l="0" t="0" r="7620" b="3810"/>
            <wp:wrapTight wrapText="bothSides">
              <wp:wrapPolygon edited="0">
                <wp:start x="0" y="0"/>
                <wp:lineTo x="0" y="21420"/>
                <wp:lineTo x="21470" y="21420"/>
                <wp:lineTo x="21470" y="0"/>
                <wp:lineTo x="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DB5" w:rsidRPr="001D11F7" w:rsidRDefault="000D03AE" w:rsidP="001D11F7">
      <w:pPr>
        <w:pStyle w:val="info-head"/>
      </w:pPr>
      <w:r w:rsidRPr="00B4304C">
        <w:t>JOSEPHINE COUNTY SHERIFF'S OFFICE</w:t>
      </w:r>
      <w:r w:rsidR="001D11F7">
        <w:tab/>
      </w:r>
      <w:r w:rsidR="001D11F7">
        <w:tab/>
      </w:r>
      <w:r w:rsidR="001D11F7">
        <w:tab/>
      </w:r>
      <w:r w:rsidR="001D11F7">
        <w:tab/>
      </w:r>
      <w:r w:rsidR="001D11F7">
        <w:tab/>
      </w:r>
      <w:r w:rsidR="001D11F7">
        <w:tab/>
        <w:t xml:space="preserve">        </w:t>
      </w:r>
      <w:r w:rsidR="001A6755">
        <w:rPr>
          <w:color w:val="C00000"/>
          <w:sz w:val="36"/>
          <w:szCs w:val="36"/>
        </w:rPr>
        <w:t>PRESS RELEASE</w:t>
      </w:r>
      <w:r w:rsidR="0072671E">
        <w:rPr>
          <w:color w:val="C00000"/>
          <w:sz w:val="36"/>
          <w:szCs w:val="36"/>
        </w:rPr>
        <w:t xml:space="preserve">  </w:t>
      </w:r>
    </w:p>
    <w:p w:rsidR="00E963EE" w:rsidRDefault="00B4304C">
      <w:pPr>
        <w:widowControl w:val="0"/>
        <w:ind w:left="1620"/>
        <w:jc w:val="both"/>
        <w:rPr>
          <w:i/>
          <w:snapToGrid w:val="0"/>
          <w:sz w:val="16"/>
        </w:rPr>
      </w:pPr>
      <w:r>
        <w:rPr>
          <w:i/>
          <w:snapToGrid w:val="0"/>
          <w:sz w:val="16"/>
        </w:rPr>
        <w:t xml:space="preserve">   </w:t>
      </w:r>
    </w:p>
    <w:p w:rsidR="00AB0537" w:rsidRPr="00AB0EA6" w:rsidRDefault="00AB0537" w:rsidP="00AB0537">
      <w:pPr>
        <w:pStyle w:val="Heading8"/>
        <w:spacing w:after="80"/>
        <w:jc w:val="right"/>
        <w:rPr>
          <w:rFonts w:ascii="DejaVu Serif Condensed" w:hAnsi="DejaVu Serif Condensed"/>
          <w:sz w:val="22"/>
          <w:szCs w:val="22"/>
        </w:rPr>
      </w:pPr>
      <w:r w:rsidRPr="00AB0EA6">
        <w:rPr>
          <w:rFonts w:ascii="DejaVu Serif Condensed" w:hAnsi="DejaVu Serif Condensed"/>
          <w:sz w:val="22"/>
          <w:szCs w:val="22"/>
        </w:rPr>
        <w:t xml:space="preserve">SHERIFF </w:t>
      </w:r>
      <w:r w:rsidR="00E43AFD">
        <w:rPr>
          <w:rFonts w:ascii="DejaVu Serif Condensed" w:hAnsi="DejaVu Serif Condensed"/>
          <w:sz w:val="22"/>
          <w:szCs w:val="22"/>
        </w:rPr>
        <w:t>DAVE DANIEL</w:t>
      </w:r>
    </w:p>
    <w:p w:rsidR="00AB0537" w:rsidRPr="00882DC0" w:rsidRDefault="00D414A7" w:rsidP="00AB0537">
      <w:pPr>
        <w:jc w:val="right"/>
        <w:rPr>
          <w:rFonts w:ascii="DejaVu Sans Light" w:hAnsi="DejaVu Sans Light" w:cs="DejaVu Sans Light"/>
          <w:color w:val="595959" w:themeColor="text1" w:themeTint="A6"/>
          <w:sz w:val="16"/>
          <w:szCs w:val="16"/>
        </w:rPr>
      </w:pPr>
      <w:r>
        <w:rPr>
          <w:rFonts w:ascii="DejaVu Sans Light" w:hAnsi="DejaVu Sans Light" w:cs="DejaVu Sans Light"/>
          <w:color w:val="595959" w:themeColor="text1" w:themeTint="A6"/>
          <w:sz w:val="16"/>
          <w:szCs w:val="16"/>
        </w:rPr>
        <w:t>1901 NE F</w:t>
      </w:r>
      <w:r w:rsidR="00AB0537" w:rsidRPr="00882DC0">
        <w:rPr>
          <w:rFonts w:ascii="DejaVu Sans Light" w:hAnsi="DejaVu Sans Light" w:cs="DejaVu Sans Light"/>
          <w:color w:val="595959" w:themeColor="text1" w:themeTint="A6"/>
          <w:sz w:val="16"/>
          <w:szCs w:val="16"/>
        </w:rPr>
        <w:t xml:space="preserve"> St, Grants Pass, OR  97526</w:t>
      </w:r>
    </w:p>
    <w:p w:rsidR="00AB0537" w:rsidRPr="00882DC0" w:rsidRDefault="0067106D" w:rsidP="00AB0537">
      <w:pPr>
        <w:jc w:val="right"/>
        <w:rPr>
          <w:rFonts w:ascii="DejaVu Sans Light" w:hAnsi="DejaVu Sans Light" w:cs="DejaVu Sans Light"/>
          <w:color w:val="595959" w:themeColor="text1" w:themeTint="A6"/>
          <w:sz w:val="16"/>
          <w:szCs w:val="16"/>
        </w:rPr>
      </w:pPr>
      <w:r>
        <w:rPr>
          <w:rFonts w:ascii="DejaVu Sans Light" w:hAnsi="DejaVu Sans Light" w:cs="DejaVu Sans Light"/>
          <w:color w:val="595959" w:themeColor="text1" w:themeTint="A6"/>
          <w:sz w:val="16"/>
          <w:szCs w:val="16"/>
        </w:rPr>
        <w:t>Office: (541) 474-5123</w:t>
      </w:r>
    </w:p>
    <w:p w:rsidR="00AB0537" w:rsidRPr="00882DC0" w:rsidRDefault="00AB0537" w:rsidP="00AB0537">
      <w:pPr>
        <w:jc w:val="right"/>
        <w:rPr>
          <w:rFonts w:ascii="DejaVu Sans Light" w:hAnsi="DejaVu Sans Light" w:cs="DejaVu Sans Light"/>
          <w:color w:val="595959" w:themeColor="text1" w:themeTint="A6"/>
          <w:sz w:val="16"/>
          <w:szCs w:val="16"/>
        </w:rPr>
      </w:pPr>
      <w:r w:rsidRPr="00882DC0">
        <w:rPr>
          <w:rFonts w:ascii="DejaVu Sans Light" w:hAnsi="DejaVu Sans Light" w:cs="DejaVu Sans Light"/>
          <w:color w:val="595959" w:themeColor="text1" w:themeTint="A6"/>
          <w:sz w:val="16"/>
          <w:szCs w:val="16"/>
        </w:rPr>
        <w:t>Fax: (541) 474-5114</w:t>
      </w:r>
    </w:p>
    <w:p w:rsidR="00AB0537" w:rsidRPr="00882DC0" w:rsidRDefault="00AB0537" w:rsidP="00AB0537">
      <w:pPr>
        <w:jc w:val="right"/>
        <w:rPr>
          <w:rFonts w:ascii="DejaVu Sans Light" w:hAnsi="DejaVu Sans Light" w:cs="DejaVu Sans Light"/>
          <w:color w:val="595959" w:themeColor="text1" w:themeTint="A6"/>
          <w:sz w:val="16"/>
          <w:szCs w:val="16"/>
        </w:rPr>
      </w:pPr>
      <w:r w:rsidRPr="00882DC0">
        <w:rPr>
          <w:rFonts w:ascii="DejaVu Sans Light" w:hAnsi="DejaVu Sans Light" w:cs="DejaVu Sans Light"/>
          <w:color w:val="595959" w:themeColor="text1" w:themeTint="A6"/>
          <w:sz w:val="16"/>
          <w:szCs w:val="16"/>
        </w:rPr>
        <w:t>E-mail: jocosheriff@co.josephine.or.us</w:t>
      </w:r>
    </w:p>
    <w:p w:rsidR="00027858" w:rsidRPr="00FA2AC4" w:rsidRDefault="00027858" w:rsidP="003E02E5">
      <w:pPr>
        <w:pStyle w:val="Head"/>
        <w:rPr>
          <w:szCs w:val="28"/>
        </w:rPr>
      </w:pPr>
    </w:p>
    <w:p w:rsidR="00AF3CC7" w:rsidRDefault="00AF3CC7" w:rsidP="008153B2">
      <w:pPr>
        <w:pStyle w:val="Body"/>
        <w:sectPr w:rsidR="00AF3CC7" w:rsidSect="00301131">
          <w:footerReference w:type="default" r:id="rId11"/>
          <w:footerReference w:type="first" r:id="rId12"/>
          <w:endnotePr>
            <w:numFmt w:val="decimal"/>
          </w:endnotePr>
          <w:type w:val="continuous"/>
          <w:pgSz w:w="12240" w:h="15840"/>
          <w:pgMar w:top="864" w:right="1080" w:bottom="677" w:left="1080" w:header="360" w:footer="144" w:gutter="0"/>
          <w:cols w:space="720"/>
          <w:noEndnote/>
          <w:titlePg/>
          <w:docGrid w:linePitch="272"/>
        </w:sectPr>
      </w:pPr>
    </w:p>
    <w:p w:rsidR="00D20718" w:rsidRDefault="00D20718" w:rsidP="00882DC0">
      <w:pPr>
        <w:pStyle w:val="Info"/>
        <w:tabs>
          <w:tab w:val="left" w:pos="2880"/>
        </w:tabs>
        <w:rPr>
          <w:b/>
        </w:rPr>
      </w:pPr>
    </w:p>
    <w:p w:rsidR="0006698B" w:rsidRDefault="00E26912" w:rsidP="00882DC0">
      <w:pPr>
        <w:pStyle w:val="Info"/>
        <w:tabs>
          <w:tab w:val="left" w:pos="2880"/>
        </w:tabs>
        <w:rPr>
          <w:b/>
        </w:rPr>
      </w:pPr>
      <w:r>
        <w:rPr>
          <w:b/>
        </w:rPr>
        <w:t>Release Date:</w:t>
      </w:r>
      <w:r w:rsidR="001D11F7">
        <w:rPr>
          <w:b/>
        </w:rPr>
        <w:t xml:space="preserve">  October </w:t>
      </w:r>
      <w:r w:rsidR="004E7590">
        <w:rPr>
          <w:b/>
        </w:rPr>
        <w:t>5</w:t>
      </w:r>
      <w:r w:rsidR="001D11F7">
        <w:rPr>
          <w:b/>
        </w:rPr>
        <w:t>, 2020</w:t>
      </w:r>
    </w:p>
    <w:p w:rsidR="00156EA1" w:rsidRDefault="00E43AFD" w:rsidP="00B4304C">
      <w:pPr>
        <w:pStyle w:val="Info"/>
        <w:tabs>
          <w:tab w:val="left" w:pos="288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304C" w:rsidRDefault="00882DC0" w:rsidP="00B4304C">
      <w:pPr>
        <w:pStyle w:val="Head"/>
        <w:jc w:val="left"/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38734</wp:posOffset>
                </wp:positionV>
                <wp:extent cx="593788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E660F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pt,3.05pt" to="466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">
                <o:lock v:ext="edit" shapetype="f"/>
              </v:line>
            </w:pict>
          </mc:Fallback>
        </mc:AlternateContent>
      </w:r>
    </w:p>
    <w:p w:rsidR="007B17EE" w:rsidRDefault="007B17EE" w:rsidP="00B4304C">
      <w:pPr>
        <w:pStyle w:val="Head"/>
        <w:jc w:val="left"/>
      </w:pPr>
    </w:p>
    <w:p w:rsidR="00733EA5" w:rsidRDefault="007B17EE" w:rsidP="00B4304C">
      <w:pPr>
        <w:pStyle w:val="Head"/>
        <w:jc w:val="left"/>
      </w:pPr>
      <w:r>
        <w:t>INCIDENT:</w:t>
      </w:r>
      <w:r w:rsidR="00470391">
        <w:tab/>
      </w:r>
      <w:r w:rsidR="00CA62E7">
        <w:t xml:space="preserve">  Homicide/Shooting Investigation</w:t>
      </w:r>
      <w:r w:rsidR="00470391">
        <w:tab/>
      </w:r>
    </w:p>
    <w:p w:rsidR="003B0C85" w:rsidRDefault="003B0C85" w:rsidP="00B4304C">
      <w:pPr>
        <w:pStyle w:val="Head"/>
        <w:jc w:val="left"/>
      </w:pPr>
    </w:p>
    <w:p w:rsidR="00733EA5" w:rsidRDefault="00733EA5" w:rsidP="00B4304C">
      <w:pPr>
        <w:pStyle w:val="Head"/>
        <w:jc w:val="left"/>
      </w:pPr>
      <w:r>
        <w:t>CASE NUMBER:</w:t>
      </w:r>
      <w:r w:rsidR="00CA62E7">
        <w:t xml:space="preserve">  20002016</w:t>
      </w:r>
    </w:p>
    <w:p w:rsidR="007B17EE" w:rsidRDefault="007B17EE" w:rsidP="00B4304C">
      <w:pPr>
        <w:pStyle w:val="Head"/>
        <w:jc w:val="left"/>
      </w:pPr>
    </w:p>
    <w:p w:rsidR="007B17EE" w:rsidRDefault="007B17EE" w:rsidP="00B4304C">
      <w:pPr>
        <w:pStyle w:val="Head"/>
        <w:jc w:val="left"/>
      </w:pPr>
      <w:r>
        <w:t>INCIDENT DATE AND TIME:</w:t>
      </w:r>
      <w:r w:rsidR="001D11F7">
        <w:t xml:space="preserve">  October </w:t>
      </w:r>
      <w:r w:rsidR="00CA62E7">
        <w:t>4</w:t>
      </w:r>
      <w:r w:rsidR="001D11F7">
        <w:t>, 2020</w:t>
      </w:r>
      <w:r w:rsidR="003B0C85">
        <w:t xml:space="preserve"> </w:t>
      </w:r>
      <w:r w:rsidR="00CA62E7">
        <w:t>at 1:05</w:t>
      </w:r>
      <w:r w:rsidR="001D11F7">
        <w:t xml:space="preserve"> a</w:t>
      </w:r>
      <w:r w:rsidR="00D55ED4">
        <w:t>m</w:t>
      </w:r>
      <w:r w:rsidR="00470391">
        <w:tab/>
      </w:r>
      <w:r>
        <w:t xml:space="preserve"> </w:t>
      </w:r>
    </w:p>
    <w:p w:rsidR="007B17EE" w:rsidRDefault="007B17EE" w:rsidP="00B4304C">
      <w:pPr>
        <w:pStyle w:val="Head"/>
        <w:jc w:val="left"/>
      </w:pPr>
    </w:p>
    <w:p w:rsidR="007B17EE" w:rsidRDefault="007B17EE" w:rsidP="00B4304C">
      <w:pPr>
        <w:pStyle w:val="Head"/>
        <w:jc w:val="left"/>
      </w:pPr>
      <w:r>
        <w:t>REPORTING DEPUTY:</w:t>
      </w:r>
      <w:r w:rsidR="00CA62E7">
        <w:t xml:space="preserve">  Undersheriff Travis Snyder</w:t>
      </w:r>
    </w:p>
    <w:p w:rsidR="00726B4C" w:rsidRDefault="00726B4C" w:rsidP="00B4304C">
      <w:pPr>
        <w:pStyle w:val="Head"/>
        <w:jc w:val="left"/>
      </w:pPr>
    </w:p>
    <w:p w:rsidR="00730AD6" w:rsidRDefault="00730AD6" w:rsidP="00470391">
      <w:pPr>
        <w:pStyle w:val="Default"/>
        <w:rPr>
          <w:rFonts w:ascii="DejaVu Sans Condensed" w:hAnsi="DejaVu Sans Condensed" w:cs="DejaVu Sans Condensed"/>
          <w:b/>
          <w:snapToGrid w:val="0"/>
          <w:color w:val="auto"/>
          <w:sz w:val="28"/>
        </w:rPr>
      </w:pPr>
    </w:p>
    <w:p w:rsidR="00540D7D" w:rsidRDefault="007B17EE" w:rsidP="00470391">
      <w:pPr>
        <w:pStyle w:val="Default"/>
        <w:rPr>
          <w:b/>
          <w:sz w:val="28"/>
          <w:szCs w:val="28"/>
        </w:rPr>
      </w:pPr>
      <w:r w:rsidRPr="00470391">
        <w:rPr>
          <w:b/>
          <w:sz w:val="28"/>
          <w:szCs w:val="28"/>
        </w:rPr>
        <w:t>DETAILS:</w:t>
      </w:r>
      <w:r w:rsidR="00D55ED4">
        <w:rPr>
          <w:b/>
          <w:sz w:val="28"/>
          <w:szCs w:val="28"/>
        </w:rPr>
        <w:t xml:space="preserve">  </w:t>
      </w:r>
    </w:p>
    <w:p w:rsidR="00540D7D" w:rsidRDefault="00540D7D" w:rsidP="00470391">
      <w:pPr>
        <w:pStyle w:val="Default"/>
        <w:rPr>
          <w:b/>
          <w:sz w:val="28"/>
          <w:szCs w:val="28"/>
        </w:rPr>
      </w:pPr>
    </w:p>
    <w:p w:rsidR="00CA62E7" w:rsidRDefault="001D11F7" w:rsidP="0047039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On</w:t>
      </w:r>
      <w:r w:rsidR="004E7590">
        <w:rPr>
          <w:b/>
          <w:sz w:val="28"/>
          <w:szCs w:val="28"/>
        </w:rPr>
        <w:t xml:space="preserve"> Monday,</w:t>
      </w:r>
      <w:r>
        <w:rPr>
          <w:b/>
          <w:sz w:val="28"/>
          <w:szCs w:val="28"/>
        </w:rPr>
        <w:t xml:space="preserve"> October </w:t>
      </w:r>
      <w:r w:rsidR="004E759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2020 at</w:t>
      </w:r>
      <w:r w:rsidR="00CA62E7">
        <w:rPr>
          <w:b/>
          <w:sz w:val="28"/>
          <w:szCs w:val="28"/>
        </w:rPr>
        <w:t xml:space="preserve"> approximately 1:05</w:t>
      </w:r>
      <w:r>
        <w:rPr>
          <w:b/>
          <w:sz w:val="28"/>
          <w:szCs w:val="28"/>
        </w:rPr>
        <w:t xml:space="preserve"> a</w:t>
      </w:r>
      <w:r w:rsidR="00D55ED4">
        <w:rPr>
          <w:b/>
          <w:sz w:val="28"/>
          <w:szCs w:val="28"/>
        </w:rPr>
        <w:t>m, Deputies from the Josephine County Sherif</w:t>
      </w:r>
      <w:r w:rsidR="00DA7D1D">
        <w:rPr>
          <w:b/>
          <w:sz w:val="28"/>
          <w:szCs w:val="28"/>
        </w:rPr>
        <w:t xml:space="preserve">f’s Office were </w:t>
      </w:r>
      <w:r>
        <w:rPr>
          <w:b/>
          <w:sz w:val="28"/>
          <w:szCs w:val="28"/>
        </w:rPr>
        <w:t>d</w:t>
      </w:r>
      <w:bookmarkStart w:id="0" w:name="_GoBack"/>
      <w:bookmarkEnd w:id="0"/>
      <w:r>
        <w:rPr>
          <w:b/>
          <w:sz w:val="28"/>
          <w:szCs w:val="28"/>
        </w:rPr>
        <w:t>ispatched to</w:t>
      </w:r>
      <w:r w:rsidR="00CA62E7">
        <w:rPr>
          <w:b/>
          <w:sz w:val="28"/>
          <w:szCs w:val="28"/>
        </w:rPr>
        <w:t xml:space="preserve"> the 4500 block of Redwood Avenue for a reported shooting.  </w:t>
      </w:r>
    </w:p>
    <w:p w:rsidR="00CA62E7" w:rsidRDefault="00CA62E7" w:rsidP="00470391">
      <w:pPr>
        <w:pStyle w:val="Default"/>
        <w:rPr>
          <w:b/>
          <w:sz w:val="28"/>
          <w:szCs w:val="28"/>
        </w:rPr>
      </w:pPr>
    </w:p>
    <w:p w:rsidR="00CA62E7" w:rsidRDefault="00CA62E7" w:rsidP="0047039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arrival, Deputies and Troopers from the Oregon State Police located a female who suffered gunshot wounds.  Deputies and Troopers were able to get the female to an ambulance for medical treatment.  </w:t>
      </w:r>
    </w:p>
    <w:p w:rsidR="00CA62E7" w:rsidRDefault="00CA62E7" w:rsidP="00470391">
      <w:pPr>
        <w:pStyle w:val="Default"/>
        <w:rPr>
          <w:b/>
          <w:sz w:val="28"/>
          <w:szCs w:val="28"/>
        </w:rPr>
      </w:pPr>
    </w:p>
    <w:p w:rsidR="00CA62E7" w:rsidRDefault="00CA62E7" w:rsidP="0047039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While checking an associated marijuana grow, Deputies and Troopers located a male subject who had also suffered at least one gunshot wound.  The male subject was transported by ambulance but was later pronounced deceased.  </w:t>
      </w:r>
    </w:p>
    <w:p w:rsidR="00CA62E7" w:rsidRDefault="00CA62E7" w:rsidP="00470391">
      <w:pPr>
        <w:pStyle w:val="Default"/>
        <w:rPr>
          <w:b/>
          <w:sz w:val="28"/>
          <w:szCs w:val="28"/>
        </w:rPr>
      </w:pPr>
    </w:p>
    <w:p w:rsidR="00CA62E7" w:rsidRDefault="00CA62E7" w:rsidP="0047039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Detectives from the </w:t>
      </w:r>
      <w:r w:rsidR="007B7E8F">
        <w:rPr>
          <w:b/>
          <w:sz w:val="28"/>
          <w:szCs w:val="28"/>
        </w:rPr>
        <w:t xml:space="preserve">Josephine County Major Crimes team are continuing to investigate this incident with Oregon State Police being the lead agency.  </w:t>
      </w:r>
      <w:r>
        <w:rPr>
          <w:b/>
          <w:sz w:val="28"/>
          <w:szCs w:val="28"/>
        </w:rPr>
        <w:t>The Sheriff’s Office will not comment further regarding this investigation</w:t>
      </w:r>
      <w:r w:rsidR="007B7E8F">
        <w:rPr>
          <w:b/>
          <w:sz w:val="28"/>
          <w:szCs w:val="28"/>
        </w:rPr>
        <w:t xml:space="preserve"> at this time. </w:t>
      </w:r>
      <w:r>
        <w:rPr>
          <w:b/>
          <w:sz w:val="28"/>
          <w:szCs w:val="28"/>
        </w:rPr>
        <w:t xml:space="preserve"> </w:t>
      </w:r>
    </w:p>
    <w:p w:rsidR="004E7590" w:rsidRDefault="001D11F7" w:rsidP="00CA62E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7590" w:rsidRDefault="004E7590" w:rsidP="00470391">
      <w:pPr>
        <w:pStyle w:val="Default"/>
        <w:rPr>
          <w:b/>
          <w:sz w:val="28"/>
          <w:szCs w:val="28"/>
        </w:rPr>
      </w:pPr>
    </w:p>
    <w:sectPr w:rsidR="004E7590" w:rsidSect="00AF3CC7">
      <w:endnotePr>
        <w:numFmt w:val="decimal"/>
      </w:endnotePr>
      <w:type w:val="continuous"/>
      <w:pgSz w:w="12240" w:h="15840"/>
      <w:pgMar w:top="1440" w:right="1440" w:bottom="1440" w:left="1440" w:header="360" w:footer="14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95" w:rsidRDefault="00791395">
      <w:r>
        <w:separator/>
      </w:r>
    </w:p>
  </w:endnote>
  <w:endnote w:type="continuationSeparator" w:id="0">
    <w:p w:rsidR="00791395" w:rsidRDefault="0079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Arial"/>
    <w:charset w:val="00"/>
    <w:family w:val="swiss"/>
    <w:pitch w:val="variable"/>
    <w:sig w:usb0="E7002EFF" w:usb1="D200FDFF" w:usb2="0A046029" w:usb3="00000000" w:csb0="800001FF" w:csb1="00000000"/>
  </w:font>
  <w:font w:name="DejaVu Serif Condensed">
    <w:altName w:val="Cambria Math"/>
    <w:charset w:val="00"/>
    <w:family w:val="roman"/>
    <w:pitch w:val="variable"/>
    <w:sig w:usb0="00000001" w:usb1="5200F9FB" w:usb2="0A04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Light">
    <w:altName w:val="Times New Roman"/>
    <w:charset w:val="00"/>
    <w:family w:val="swiss"/>
    <w:pitch w:val="variable"/>
    <w:sig w:usb0="E00026FF" w:usb1="5000007B" w:usb2="08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5C8" w:rsidRDefault="001945C8" w:rsidP="009C35AC">
    <w:pPr>
      <w:pStyle w:val="Footer"/>
    </w:pPr>
  </w:p>
  <w:p w:rsidR="001945C8" w:rsidRDefault="001945C8" w:rsidP="003E02E5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B7E8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B7E8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945C8" w:rsidRDefault="001945C8" w:rsidP="003E02E5">
    <w:pPr>
      <w:widowControl w:val="0"/>
      <w:jc w:val="center"/>
      <w:rPr>
        <w:i/>
        <w:snapToGrid w:val="0"/>
        <w:sz w:val="16"/>
      </w:rPr>
    </w:pPr>
    <w:r>
      <w:rPr>
        <w:i/>
        <w:snapToGrid w:val="0"/>
        <w:sz w:val="16"/>
      </w:rPr>
      <w:t xml:space="preserve"> Josephine County is an Affirmative Action/Equal Opportunity Employer and complies with Sec. 504 of the Rehabilitation Act of 1973.</w:t>
    </w:r>
  </w:p>
  <w:p w:rsidR="001945C8" w:rsidRDefault="001945C8" w:rsidP="003E02E5">
    <w:pPr>
      <w:widowControl w:val="0"/>
      <w:jc w:val="center"/>
      <w:rPr>
        <w:i/>
        <w:snapToGrid w:val="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5C8" w:rsidRDefault="001945C8" w:rsidP="0009630F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B7E8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B7E8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945C8" w:rsidRDefault="001945C8" w:rsidP="003E02E5">
    <w:pPr>
      <w:widowControl w:val="0"/>
      <w:jc w:val="center"/>
      <w:rPr>
        <w:i/>
        <w:snapToGrid w:val="0"/>
        <w:sz w:val="16"/>
      </w:rPr>
    </w:pPr>
    <w:r>
      <w:rPr>
        <w:i/>
        <w:snapToGrid w:val="0"/>
        <w:sz w:val="16"/>
      </w:rPr>
      <w:t>Josephine County is an Affirmative Action/Equal Opportunity Employer and complies with Sec. 504 of the Rehabilitation Act of 1973.</w:t>
    </w:r>
  </w:p>
  <w:p w:rsidR="001945C8" w:rsidRPr="009C62DD" w:rsidRDefault="001945C8">
    <w:pPr>
      <w:widowControl w:val="0"/>
      <w:jc w:val="center"/>
      <w:rPr>
        <w:rFonts w:ascii="DejaVu Serif Condensed" w:hAnsi="DejaVu Serif Condensed"/>
        <w:i/>
        <w:snapToGrid w:val="0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95" w:rsidRDefault="00791395">
      <w:r>
        <w:separator/>
      </w:r>
    </w:p>
  </w:footnote>
  <w:footnote w:type="continuationSeparator" w:id="0">
    <w:p w:rsidR="00791395" w:rsidRDefault="0079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A28"/>
    <w:multiLevelType w:val="hybridMultilevel"/>
    <w:tmpl w:val="5796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858"/>
    <w:multiLevelType w:val="hybridMultilevel"/>
    <w:tmpl w:val="1892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6DF9"/>
    <w:multiLevelType w:val="singleLevel"/>
    <w:tmpl w:val="4DEA8FD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" w15:restartNumberingAfterBreak="0">
    <w:nsid w:val="11065580"/>
    <w:multiLevelType w:val="hybridMultilevel"/>
    <w:tmpl w:val="CE58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F4D25"/>
    <w:multiLevelType w:val="hybridMultilevel"/>
    <w:tmpl w:val="B2CE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D5672"/>
    <w:multiLevelType w:val="hybridMultilevel"/>
    <w:tmpl w:val="5296C3EE"/>
    <w:lvl w:ilvl="0" w:tplc="EAF8D942">
      <w:start w:val="1"/>
      <w:numFmt w:val="decimal"/>
      <w:lvlText w:val="%1)"/>
      <w:lvlJc w:val="left"/>
      <w:pPr>
        <w:ind w:left="1440" w:hanging="360"/>
      </w:pPr>
      <w:rPr>
        <w:rFonts w:ascii="DejaVu Sans Condensed" w:hAnsi="DejaVu Sans Condense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C85009"/>
    <w:multiLevelType w:val="hybridMultilevel"/>
    <w:tmpl w:val="7688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3143C"/>
    <w:multiLevelType w:val="hybridMultilevel"/>
    <w:tmpl w:val="099E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54793"/>
    <w:multiLevelType w:val="singleLevel"/>
    <w:tmpl w:val="4E2C80F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9" w15:restartNumberingAfterBreak="0">
    <w:nsid w:val="3B9C214F"/>
    <w:multiLevelType w:val="hybridMultilevel"/>
    <w:tmpl w:val="0694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21B92"/>
    <w:multiLevelType w:val="hybridMultilevel"/>
    <w:tmpl w:val="7184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A79C5"/>
    <w:multiLevelType w:val="hybridMultilevel"/>
    <w:tmpl w:val="BDD8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348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F1178D"/>
    <w:multiLevelType w:val="hybridMultilevel"/>
    <w:tmpl w:val="CE6463EE"/>
    <w:lvl w:ilvl="0" w:tplc="F6027618">
      <w:start w:val="1"/>
      <w:numFmt w:val="decimal"/>
      <w:lvlText w:val="%1)"/>
      <w:lvlJc w:val="left"/>
      <w:pPr>
        <w:ind w:left="1440" w:hanging="360"/>
      </w:pPr>
      <w:rPr>
        <w:rFonts w:ascii="DejaVu Serif Condensed" w:eastAsia="Times New Roman" w:hAnsi="DejaVu Serif Condensed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80518"/>
    <w:multiLevelType w:val="hybridMultilevel"/>
    <w:tmpl w:val="A27A9A2C"/>
    <w:lvl w:ilvl="0" w:tplc="384C1C7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150E8"/>
    <w:multiLevelType w:val="hybridMultilevel"/>
    <w:tmpl w:val="509A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F68AF"/>
    <w:multiLevelType w:val="hybridMultilevel"/>
    <w:tmpl w:val="9BAE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E313D"/>
    <w:multiLevelType w:val="hybridMultilevel"/>
    <w:tmpl w:val="5EB0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14"/>
  </w:num>
  <w:num w:numId="8">
    <w:abstractNumId w:val="11"/>
  </w:num>
  <w:num w:numId="9">
    <w:abstractNumId w:val="16"/>
  </w:num>
  <w:num w:numId="10">
    <w:abstractNumId w:val="10"/>
  </w:num>
  <w:num w:numId="11">
    <w:abstractNumId w:val="0"/>
  </w:num>
  <w:num w:numId="12">
    <w:abstractNumId w:val="15"/>
  </w:num>
  <w:num w:numId="13">
    <w:abstractNumId w:val="17"/>
  </w:num>
  <w:num w:numId="14">
    <w:abstractNumId w:val="9"/>
  </w:num>
  <w:num w:numId="15">
    <w:abstractNumId w:val="7"/>
  </w:num>
  <w:num w:numId="16">
    <w:abstractNumId w:val="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6E"/>
    <w:rsid w:val="00003D37"/>
    <w:rsid w:val="00003E28"/>
    <w:rsid w:val="00013C17"/>
    <w:rsid w:val="00013E43"/>
    <w:rsid w:val="00014691"/>
    <w:rsid w:val="0001669F"/>
    <w:rsid w:val="00023A1C"/>
    <w:rsid w:val="00027858"/>
    <w:rsid w:val="00030ECF"/>
    <w:rsid w:val="00032E58"/>
    <w:rsid w:val="00037527"/>
    <w:rsid w:val="0004029F"/>
    <w:rsid w:val="00046CA8"/>
    <w:rsid w:val="0006698B"/>
    <w:rsid w:val="00066B1D"/>
    <w:rsid w:val="000757C1"/>
    <w:rsid w:val="00076D25"/>
    <w:rsid w:val="00081A91"/>
    <w:rsid w:val="00081F56"/>
    <w:rsid w:val="00083551"/>
    <w:rsid w:val="00094890"/>
    <w:rsid w:val="0009630F"/>
    <w:rsid w:val="000A0B26"/>
    <w:rsid w:val="000A7D76"/>
    <w:rsid w:val="000C5C78"/>
    <w:rsid w:val="000D03AE"/>
    <w:rsid w:val="000D11EB"/>
    <w:rsid w:val="000D42F3"/>
    <w:rsid w:val="000D716F"/>
    <w:rsid w:val="000E1A77"/>
    <w:rsid w:val="000E5674"/>
    <w:rsid w:val="000E5E36"/>
    <w:rsid w:val="000F05F8"/>
    <w:rsid w:val="000F2287"/>
    <w:rsid w:val="000F2DC7"/>
    <w:rsid w:val="000F3CD9"/>
    <w:rsid w:val="00100D3E"/>
    <w:rsid w:val="0010398A"/>
    <w:rsid w:val="00104AA7"/>
    <w:rsid w:val="0010771E"/>
    <w:rsid w:val="00110811"/>
    <w:rsid w:val="00117BE6"/>
    <w:rsid w:val="001358F4"/>
    <w:rsid w:val="00143EB8"/>
    <w:rsid w:val="00144CA4"/>
    <w:rsid w:val="00147871"/>
    <w:rsid w:val="00155D73"/>
    <w:rsid w:val="00156EA1"/>
    <w:rsid w:val="00173A45"/>
    <w:rsid w:val="0018052B"/>
    <w:rsid w:val="00185058"/>
    <w:rsid w:val="00186F7F"/>
    <w:rsid w:val="0019057C"/>
    <w:rsid w:val="001945C8"/>
    <w:rsid w:val="0019614C"/>
    <w:rsid w:val="001A0E8D"/>
    <w:rsid w:val="001A6608"/>
    <w:rsid w:val="001A6755"/>
    <w:rsid w:val="001B64E3"/>
    <w:rsid w:val="001B67DF"/>
    <w:rsid w:val="001C0237"/>
    <w:rsid w:val="001C0D50"/>
    <w:rsid w:val="001C58A6"/>
    <w:rsid w:val="001D11F7"/>
    <w:rsid w:val="001D37CA"/>
    <w:rsid w:val="001D623A"/>
    <w:rsid w:val="001E0A92"/>
    <w:rsid w:val="001E1103"/>
    <w:rsid w:val="001E26F8"/>
    <w:rsid w:val="001E2F3A"/>
    <w:rsid w:val="001E3BA0"/>
    <w:rsid w:val="001E563A"/>
    <w:rsid w:val="001F06D2"/>
    <w:rsid w:val="002029AC"/>
    <w:rsid w:val="00216285"/>
    <w:rsid w:val="00216CB2"/>
    <w:rsid w:val="0022149B"/>
    <w:rsid w:val="00224966"/>
    <w:rsid w:val="00237F4A"/>
    <w:rsid w:val="00243E1E"/>
    <w:rsid w:val="00245315"/>
    <w:rsid w:val="00246DC7"/>
    <w:rsid w:val="00247BBC"/>
    <w:rsid w:val="00247E80"/>
    <w:rsid w:val="002558D0"/>
    <w:rsid w:val="002640B7"/>
    <w:rsid w:val="00270448"/>
    <w:rsid w:val="002724D2"/>
    <w:rsid w:val="00273119"/>
    <w:rsid w:val="00274948"/>
    <w:rsid w:val="00287F6C"/>
    <w:rsid w:val="002918A7"/>
    <w:rsid w:val="00293267"/>
    <w:rsid w:val="00294B42"/>
    <w:rsid w:val="00295C3C"/>
    <w:rsid w:val="002A3D8B"/>
    <w:rsid w:val="002A4C7B"/>
    <w:rsid w:val="002B7A30"/>
    <w:rsid w:val="002C03B7"/>
    <w:rsid w:val="002C2241"/>
    <w:rsid w:val="002D5776"/>
    <w:rsid w:val="002D5B69"/>
    <w:rsid w:val="002E4E57"/>
    <w:rsid w:val="002F110B"/>
    <w:rsid w:val="002F389F"/>
    <w:rsid w:val="002F5AC6"/>
    <w:rsid w:val="002F6FEA"/>
    <w:rsid w:val="002F7AC4"/>
    <w:rsid w:val="00301131"/>
    <w:rsid w:val="003023B4"/>
    <w:rsid w:val="00304DB3"/>
    <w:rsid w:val="00313575"/>
    <w:rsid w:val="00320118"/>
    <w:rsid w:val="00322024"/>
    <w:rsid w:val="00322C79"/>
    <w:rsid w:val="00324B59"/>
    <w:rsid w:val="00335834"/>
    <w:rsid w:val="00337B29"/>
    <w:rsid w:val="00344663"/>
    <w:rsid w:val="0035064D"/>
    <w:rsid w:val="00352B91"/>
    <w:rsid w:val="00363945"/>
    <w:rsid w:val="00363CD2"/>
    <w:rsid w:val="00376352"/>
    <w:rsid w:val="00377785"/>
    <w:rsid w:val="00381934"/>
    <w:rsid w:val="003819AC"/>
    <w:rsid w:val="003849EB"/>
    <w:rsid w:val="0039143A"/>
    <w:rsid w:val="003A0F80"/>
    <w:rsid w:val="003B0C85"/>
    <w:rsid w:val="003B0F5D"/>
    <w:rsid w:val="003B2560"/>
    <w:rsid w:val="003B2E86"/>
    <w:rsid w:val="003B46C6"/>
    <w:rsid w:val="003B4EA1"/>
    <w:rsid w:val="003B696E"/>
    <w:rsid w:val="003C06D3"/>
    <w:rsid w:val="003C172E"/>
    <w:rsid w:val="003C22D2"/>
    <w:rsid w:val="003D1356"/>
    <w:rsid w:val="003D1D7B"/>
    <w:rsid w:val="003D3235"/>
    <w:rsid w:val="003D3EFE"/>
    <w:rsid w:val="003E02E5"/>
    <w:rsid w:val="003E37A7"/>
    <w:rsid w:val="003E5836"/>
    <w:rsid w:val="003E6271"/>
    <w:rsid w:val="003F49EC"/>
    <w:rsid w:val="00406283"/>
    <w:rsid w:val="00406493"/>
    <w:rsid w:val="004077DE"/>
    <w:rsid w:val="00413169"/>
    <w:rsid w:val="00430B9A"/>
    <w:rsid w:val="00431176"/>
    <w:rsid w:val="004335AF"/>
    <w:rsid w:val="004414C8"/>
    <w:rsid w:val="00452353"/>
    <w:rsid w:val="00460639"/>
    <w:rsid w:val="0046069D"/>
    <w:rsid w:val="00464647"/>
    <w:rsid w:val="004658F4"/>
    <w:rsid w:val="00470391"/>
    <w:rsid w:val="00472A85"/>
    <w:rsid w:val="00477072"/>
    <w:rsid w:val="00484B68"/>
    <w:rsid w:val="00487BC9"/>
    <w:rsid w:val="00493D8C"/>
    <w:rsid w:val="00497EFB"/>
    <w:rsid w:val="004A510F"/>
    <w:rsid w:val="004A6DE2"/>
    <w:rsid w:val="004B0912"/>
    <w:rsid w:val="004B24EE"/>
    <w:rsid w:val="004C1FA3"/>
    <w:rsid w:val="004D0C2F"/>
    <w:rsid w:val="004D2C1E"/>
    <w:rsid w:val="004D57F9"/>
    <w:rsid w:val="004E560C"/>
    <w:rsid w:val="004E7590"/>
    <w:rsid w:val="004F062E"/>
    <w:rsid w:val="004F16C5"/>
    <w:rsid w:val="004F583D"/>
    <w:rsid w:val="004F5C5D"/>
    <w:rsid w:val="004F6B1E"/>
    <w:rsid w:val="00502F20"/>
    <w:rsid w:val="0050336F"/>
    <w:rsid w:val="0050540D"/>
    <w:rsid w:val="005076E5"/>
    <w:rsid w:val="005204A3"/>
    <w:rsid w:val="00520518"/>
    <w:rsid w:val="00522BAA"/>
    <w:rsid w:val="005238B5"/>
    <w:rsid w:val="00531467"/>
    <w:rsid w:val="00532408"/>
    <w:rsid w:val="00540D7D"/>
    <w:rsid w:val="00544582"/>
    <w:rsid w:val="005513CA"/>
    <w:rsid w:val="00552731"/>
    <w:rsid w:val="00557CCD"/>
    <w:rsid w:val="00562645"/>
    <w:rsid w:val="00563E10"/>
    <w:rsid w:val="0056588C"/>
    <w:rsid w:val="00570660"/>
    <w:rsid w:val="00571214"/>
    <w:rsid w:val="005733A0"/>
    <w:rsid w:val="00577C78"/>
    <w:rsid w:val="00584359"/>
    <w:rsid w:val="005935B1"/>
    <w:rsid w:val="005A4C21"/>
    <w:rsid w:val="005B60EB"/>
    <w:rsid w:val="005C341C"/>
    <w:rsid w:val="005C7C02"/>
    <w:rsid w:val="005D02B3"/>
    <w:rsid w:val="005D2692"/>
    <w:rsid w:val="005D748E"/>
    <w:rsid w:val="005E0426"/>
    <w:rsid w:val="005E2015"/>
    <w:rsid w:val="005E2548"/>
    <w:rsid w:val="005E2A57"/>
    <w:rsid w:val="005E5518"/>
    <w:rsid w:val="005F0B5E"/>
    <w:rsid w:val="005F41AB"/>
    <w:rsid w:val="0060207D"/>
    <w:rsid w:val="00602BA6"/>
    <w:rsid w:val="00605869"/>
    <w:rsid w:val="00610940"/>
    <w:rsid w:val="00611933"/>
    <w:rsid w:val="006120EC"/>
    <w:rsid w:val="00612DB4"/>
    <w:rsid w:val="006134C5"/>
    <w:rsid w:val="0062635B"/>
    <w:rsid w:val="00626718"/>
    <w:rsid w:val="0063547B"/>
    <w:rsid w:val="00642755"/>
    <w:rsid w:val="00645255"/>
    <w:rsid w:val="0064624A"/>
    <w:rsid w:val="00653B9D"/>
    <w:rsid w:val="0066705B"/>
    <w:rsid w:val="00667314"/>
    <w:rsid w:val="0067106D"/>
    <w:rsid w:val="006804D0"/>
    <w:rsid w:val="00682570"/>
    <w:rsid w:val="006834C8"/>
    <w:rsid w:val="00690C7D"/>
    <w:rsid w:val="0069126C"/>
    <w:rsid w:val="00692B36"/>
    <w:rsid w:val="00696DB6"/>
    <w:rsid w:val="006A19EA"/>
    <w:rsid w:val="006A2E80"/>
    <w:rsid w:val="006A3B9F"/>
    <w:rsid w:val="006A4CEF"/>
    <w:rsid w:val="006B06BA"/>
    <w:rsid w:val="006B21AE"/>
    <w:rsid w:val="006C052F"/>
    <w:rsid w:val="006C61B1"/>
    <w:rsid w:val="006C6DA8"/>
    <w:rsid w:val="006D2263"/>
    <w:rsid w:val="006D55D5"/>
    <w:rsid w:val="006E3429"/>
    <w:rsid w:val="006E5C24"/>
    <w:rsid w:val="006F7AF3"/>
    <w:rsid w:val="007002B1"/>
    <w:rsid w:val="0070080F"/>
    <w:rsid w:val="0070143C"/>
    <w:rsid w:val="007107CD"/>
    <w:rsid w:val="0071265C"/>
    <w:rsid w:val="00716AAC"/>
    <w:rsid w:val="007213F4"/>
    <w:rsid w:val="00722F99"/>
    <w:rsid w:val="00725745"/>
    <w:rsid w:val="00726422"/>
    <w:rsid w:val="0072671E"/>
    <w:rsid w:val="00726B4C"/>
    <w:rsid w:val="00730AD6"/>
    <w:rsid w:val="0073275C"/>
    <w:rsid w:val="00733EA5"/>
    <w:rsid w:val="00766C76"/>
    <w:rsid w:val="00775230"/>
    <w:rsid w:val="00776097"/>
    <w:rsid w:val="007817BE"/>
    <w:rsid w:val="00783413"/>
    <w:rsid w:val="007847EF"/>
    <w:rsid w:val="00790D6E"/>
    <w:rsid w:val="00791395"/>
    <w:rsid w:val="007928B2"/>
    <w:rsid w:val="00792F79"/>
    <w:rsid w:val="00794A12"/>
    <w:rsid w:val="007A0F84"/>
    <w:rsid w:val="007B0E36"/>
    <w:rsid w:val="007B17EE"/>
    <w:rsid w:val="007B6293"/>
    <w:rsid w:val="007B7E8F"/>
    <w:rsid w:val="007C09BC"/>
    <w:rsid w:val="007C4821"/>
    <w:rsid w:val="007C7C9D"/>
    <w:rsid w:val="007E20D6"/>
    <w:rsid w:val="007E3110"/>
    <w:rsid w:val="007E6447"/>
    <w:rsid w:val="007F2F8B"/>
    <w:rsid w:val="007F5281"/>
    <w:rsid w:val="007F7CAB"/>
    <w:rsid w:val="00806F57"/>
    <w:rsid w:val="008153B2"/>
    <w:rsid w:val="00821527"/>
    <w:rsid w:val="00823066"/>
    <w:rsid w:val="0082726E"/>
    <w:rsid w:val="008363DD"/>
    <w:rsid w:val="00836AFB"/>
    <w:rsid w:val="008405B5"/>
    <w:rsid w:val="00841596"/>
    <w:rsid w:val="00846CA9"/>
    <w:rsid w:val="0085379D"/>
    <w:rsid w:val="00853E40"/>
    <w:rsid w:val="00866039"/>
    <w:rsid w:val="00870279"/>
    <w:rsid w:val="00875194"/>
    <w:rsid w:val="00880B52"/>
    <w:rsid w:val="0088210E"/>
    <w:rsid w:val="00882DC0"/>
    <w:rsid w:val="00890F47"/>
    <w:rsid w:val="008A2AE6"/>
    <w:rsid w:val="008A2DE2"/>
    <w:rsid w:val="008A5A30"/>
    <w:rsid w:val="008A7572"/>
    <w:rsid w:val="008B68CB"/>
    <w:rsid w:val="008B7AD1"/>
    <w:rsid w:val="008C0D3A"/>
    <w:rsid w:val="008C672E"/>
    <w:rsid w:val="008C6F8A"/>
    <w:rsid w:val="008D3094"/>
    <w:rsid w:val="008D3737"/>
    <w:rsid w:val="008E0A8D"/>
    <w:rsid w:val="008E21EF"/>
    <w:rsid w:val="008E7964"/>
    <w:rsid w:val="0090026C"/>
    <w:rsid w:val="00900822"/>
    <w:rsid w:val="00901B29"/>
    <w:rsid w:val="0090456C"/>
    <w:rsid w:val="00906DD5"/>
    <w:rsid w:val="00907D52"/>
    <w:rsid w:val="00910AED"/>
    <w:rsid w:val="009113E5"/>
    <w:rsid w:val="00915941"/>
    <w:rsid w:val="00917700"/>
    <w:rsid w:val="00925B44"/>
    <w:rsid w:val="009260E6"/>
    <w:rsid w:val="00927079"/>
    <w:rsid w:val="00932744"/>
    <w:rsid w:val="009371AD"/>
    <w:rsid w:val="009413C4"/>
    <w:rsid w:val="009570F7"/>
    <w:rsid w:val="00962C5F"/>
    <w:rsid w:val="0096508A"/>
    <w:rsid w:val="009667B8"/>
    <w:rsid w:val="009707A1"/>
    <w:rsid w:val="00973AC4"/>
    <w:rsid w:val="00977234"/>
    <w:rsid w:val="009775E6"/>
    <w:rsid w:val="00980F87"/>
    <w:rsid w:val="00983F6A"/>
    <w:rsid w:val="00986B34"/>
    <w:rsid w:val="00996763"/>
    <w:rsid w:val="009A1AAE"/>
    <w:rsid w:val="009A5446"/>
    <w:rsid w:val="009B395E"/>
    <w:rsid w:val="009B58F0"/>
    <w:rsid w:val="009C0595"/>
    <w:rsid w:val="009C189A"/>
    <w:rsid w:val="009C35AC"/>
    <w:rsid w:val="009C4811"/>
    <w:rsid w:val="009C4CC9"/>
    <w:rsid w:val="009C62DD"/>
    <w:rsid w:val="009C6EA5"/>
    <w:rsid w:val="009D1603"/>
    <w:rsid w:val="009D6DCF"/>
    <w:rsid w:val="009E4D03"/>
    <w:rsid w:val="009E6D81"/>
    <w:rsid w:val="009F18FE"/>
    <w:rsid w:val="009F59E9"/>
    <w:rsid w:val="00A0219B"/>
    <w:rsid w:val="00A04B5B"/>
    <w:rsid w:val="00A05EE6"/>
    <w:rsid w:val="00A06FAC"/>
    <w:rsid w:val="00A111D0"/>
    <w:rsid w:val="00A11C37"/>
    <w:rsid w:val="00A241F4"/>
    <w:rsid w:val="00A36047"/>
    <w:rsid w:val="00A40D9A"/>
    <w:rsid w:val="00A41F07"/>
    <w:rsid w:val="00A42FEA"/>
    <w:rsid w:val="00A45589"/>
    <w:rsid w:val="00A54C01"/>
    <w:rsid w:val="00A557FA"/>
    <w:rsid w:val="00A6122F"/>
    <w:rsid w:val="00A7011E"/>
    <w:rsid w:val="00A7546E"/>
    <w:rsid w:val="00A773B0"/>
    <w:rsid w:val="00A84011"/>
    <w:rsid w:val="00AA4157"/>
    <w:rsid w:val="00AB004D"/>
    <w:rsid w:val="00AB0537"/>
    <w:rsid w:val="00AB0EA6"/>
    <w:rsid w:val="00AB3573"/>
    <w:rsid w:val="00AB4A78"/>
    <w:rsid w:val="00AC497B"/>
    <w:rsid w:val="00AE1028"/>
    <w:rsid w:val="00AE228E"/>
    <w:rsid w:val="00AE3E57"/>
    <w:rsid w:val="00AF3CC7"/>
    <w:rsid w:val="00B02DA5"/>
    <w:rsid w:val="00B035B2"/>
    <w:rsid w:val="00B10AC6"/>
    <w:rsid w:val="00B12FB9"/>
    <w:rsid w:val="00B15335"/>
    <w:rsid w:val="00B308E5"/>
    <w:rsid w:val="00B34046"/>
    <w:rsid w:val="00B4304C"/>
    <w:rsid w:val="00B5203A"/>
    <w:rsid w:val="00B54D6D"/>
    <w:rsid w:val="00B63285"/>
    <w:rsid w:val="00B64851"/>
    <w:rsid w:val="00B772B5"/>
    <w:rsid w:val="00B814D1"/>
    <w:rsid w:val="00B853FE"/>
    <w:rsid w:val="00B85665"/>
    <w:rsid w:val="00B86131"/>
    <w:rsid w:val="00B90E81"/>
    <w:rsid w:val="00B965CE"/>
    <w:rsid w:val="00B97D57"/>
    <w:rsid w:val="00BA4115"/>
    <w:rsid w:val="00BA604D"/>
    <w:rsid w:val="00BA699F"/>
    <w:rsid w:val="00BD0019"/>
    <w:rsid w:val="00BD46FF"/>
    <w:rsid w:val="00BD5C3A"/>
    <w:rsid w:val="00BD5FA0"/>
    <w:rsid w:val="00BE5389"/>
    <w:rsid w:val="00BF1BBA"/>
    <w:rsid w:val="00BF21F9"/>
    <w:rsid w:val="00BF2A28"/>
    <w:rsid w:val="00BF39B8"/>
    <w:rsid w:val="00C00BBB"/>
    <w:rsid w:val="00C02F39"/>
    <w:rsid w:val="00C0535A"/>
    <w:rsid w:val="00C07C9E"/>
    <w:rsid w:val="00C1219B"/>
    <w:rsid w:val="00C24091"/>
    <w:rsid w:val="00C41162"/>
    <w:rsid w:val="00C42064"/>
    <w:rsid w:val="00C51673"/>
    <w:rsid w:val="00C52519"/>
    <w:rsid w:val="00C557D5"/>
    <w:rsid w:val="00C6408E"/>
    <w:rsid w:val="00C76C5D"/>
    <w:rsid w:val="00C80941"/>
    <w:rsid w:val="00C83180"/>
    <w:rsid w:val="00C83669"/>
    <w:rsid w:val="00C912D3"/>
    <w:rsid w:val="00C92D5D"/>
    <w:rsid w:val="00CA6010"/>
    <w:rsid w:val="00CA62E7"/>
    <w:rsid w:val="00CA73C4"/>
    <w:rsid w:val="00CB104E"/>
    <w:rsid w:val="00CB17F6"/>
    <w:rsid w:val="00CB2A87"/>
    <w:rsid w:val="00CC01FF"/>
    <w:rsid w:val="00CC48B5"/>
    <w:rsid w:val="00CC6805"/>
    <w:rsid w:val="00CD4B59"/>
    <w:rsid w:val="00CD519B"/>
    <w:rsid w:val="00CD58E7"/>
    <w:rsid w:val="00CD7F14"/>
    <w:rsid w:val="00CE53F2"/>
    <w:rsid w:val="00CE6437"/>
    <w:rsid w:val="00CF61FE"/>
    <w:rsid w:val="00CF6626"/>
    <w:rsid w:val="00D169BA"/>
    <w:rsid w:val="00D20718"/>
    <w:rsid w:val="00D248D7"/>
    <w:rsid w:val="00D31985"/>
    <w:rsid w:val="00D31A88"/>
    <w:rsid w:val="00D32962"/>
    <w:rsid w:val="00D36972"/>
    <w:rsid w:val="00D403A5"/>
    <w:rsid w:val="00D414A7"/>
    <w:rsid w:val="00D43AC2"/>
    <w:rsid w:val="00D50A50"/>
    <w:rsid w:val="00D52072"/>
    <w:rsid w:val="00D5269D"/>
    <w:rsid w:val="00D55ED4"/>
    <w:rsid w:val="00D57590"/>
    <w:rsid w:val="00D60803"/>
    <w:rsid w:val="00D60AF0"/>
    <w:rsid w:val="00D62C64"/>
    <w:rsid w:val="00D637D6"/>
    <w:rsid w:val="00D66C96"/>
    <w:rsid w:val="00D714EE"/>
    <w:rsid w:val="00D7483B"/>
    <w:rsid w:val="00D86A07"/>
    <w:rsid w:val="00D964B3"/>
    <w:rsid w:val="00DA7D1D"/>
    <w:rsid w:val="00DB419D"/>
    <w:rsid w:val="00DB5F6E"/>
    <w:rsid w:val="00DB6F15"/>
    <w:rsid w:val="00DC1218"/>
    <w:rsid w:val="00DC2380"/>
    <w:rsid w:val="00DC2C54"/>
    <w:rsid w:val="00DC6A0C"/>
    <w:rsid w:val="00DC70BD"/>
    <w:rsid w:val="00DD26E8"/>
    <w:rsid w:val="00DD3782"/>
    <w:rsid w:val="00DE6865"/>
    <w:rsid w:val="00DF11E2"/>
    <w:rsid w:val="00DF1B47"/>
    <w:rsid w:val="00DF1C57"/>
    <w:rsid w:val="00DF22A8"/>
    <w:rsid w:val="00E003F8"/>
    <w:rsid w:val="00E148D5"/>
    <w:rsid w:val="00E1610D"/>
    <w:rsid w:val="00E1678D"/>
    <w:rsid w:val="00E26912"/>
    <w:rsid w:val="00E31002"/>
    <w:rsid w:val="00E339AE"/>
    <w:rsid w:val="00E40A95"/>
    <w:rsid w:val="00E417ED"/>
    <w:rsid w:val="00E426D9"/>
    <w:rsid w:val="00E43AFD"/>
    <w:rsid w:val="00E50527"/>
    <w:rsid w:val="00E53FD2"/>
    <w:rsid w:val="00E569AF"/>
    <w:rsid w:val="00E604D5"/>
    <w:rsid w:val="00E61115"/>
    <w:rsid w:val="00E664D7"/>
    <w:rsid w:val="00E71A90"/>
    <w:rsid w:val="00E71BAE"/>
    <w:rsid w:val="00E7220A"/>
    <w:rsid w:val="00E81798"/>
    <w:rsid w:val="00E826AA"/>
    <w:rsid w:val="00E8646F"/>
    <w:rsid w:val="00E87AAC"/>
    <w:rsid w:val="00E963EE"/>
    <w:rsid w:val="00E978C5"/>
    <w:rsid w:val="00EB26EC"/>
    <w:rsid w:val="00EB3EDA"/>
    <w:rsid w:val="00EB4D4D"/>
    <w:rsid w:val="00EB60EB"/>
    <w:rsid w:val="00EC018D"/>
    <w:rsid w:val="00EC1C57"/>
    <w:rsid w:val="00EC3623"/>
    <w:rsid w:val="00ED0D67"/>
    <w:rsid w:val="00ED406A"/>
    <w:rsid w:val="00EE375C"/>
    <w:rsid w:val="00EE3C4A"/>
    <w:rsid w:val="00EE42E7"/>
    <w:rsid w:val="00EE67D1"/>
    <w:rsid w:val="00EF4F35"/>
    <w:rsid w:val="00F03FD2"/>
    <w:rsid w:val="00F120F1"/>
    <w:rsid w:val="00F13C6F"/>
    <w:rsid w:val="00F2016B"/>
    <w:rsid w:val="00F22093"/>
    <w:rsid w:val="00F220C9"/>
    <w:rsid w:val="00F24A46"/>
    <w:rsid w:val="00F30DB5"/>
    <w:rsid w:val="00F31145"/>
    <w:rsid w:val="00F3634B"/>
    <w:rsid w:val="00F4086A"/>
    <w:rsid w:val="00F41BC1"/>
    <w:rsid w:val="00F54B04"/>
    <w:rsid w:val="00F56E0D"/>
    <w:rsid w:val="00F61BA5"/>
    <w:rsid w:val="00F61EBB"/>
    <w:rsid w:val="00F643E4"/>
    <w:rsid w:val="00F66904"/>
    <w:rsid w:val="00F66A3B"/>
    <w:rsid w:val="00F707D7"/>
    <w:rsid w:val="00F762E1"/>
    <w:rsid w:val="00F773F7"/>
    <w:rsid w:val="00F84916"/>
    <w:rsid w:val="00F85368"/>
    <w:rsid w:val="00F96C2C"/>
    <w:rsid w:val="00FA0BC6"/>
    <w:rsid w:val="00FA22B9"/>
    <w:rsid w:val="00FA2AC4"/>
    <w:rsid w:val="00FA4766"/>
    <w:rsid w:val="00FA5DBE"/>
    <w:rsid w:val="00FB1789"/>
    <w:rsid w:val="00FB1D36"/>
    <w:rsid w:val="00FB616D"/>
    <w:rsid w:val="00FB6464"/>
    <w:rsid w:val="00FB78A9"/>
    <w:rsid w:val="00FC19A3"/>
    <w:rsid w:val="00FD012F"/>
    <w:rsid w:val="00FD3C47"/>
    <w:rsid w:val="00FD442C"/>
    <w:rsid w:val="00FD72A3"/>
    <w:rsid w:val="00FD7CCF"/>
    <w:rsid w:val="00FE3490"/>
    <w:rsid w:val="00FE49E0"/>
    <w:rsid w:val="00FE728C"/>
    <w:rsid w:val="00FF1DED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09C44"/>
  <w15:docId w15:val="{FA7DF3A8-B143-4E08-A599-C74D0A85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5B1"/>
  </w:style>
  <w:style w:type="paragraph" w:styleId="Heading1">
    <w:name w:val="heading 1"/>
    <w:basedOn w:val="Normal"/>
    <w:next w:val="Normal"/>
    <w:qFormat/>
    <w:rsid w:val="005935B1"/>
    <w:pPr>
      <w:keepNext/>
      <w:widowControl w:val="0"/>
      <w:tabs>
        <w:tab w:val="left" w:pos="0"/>
        <w:tab w:val="left" w:pos="270"/>
        <w:tab w:val="left" w:pos="990"/>
        <w:tab w:val="left" w:pos="1530"/>
        <w:tab w:val="left" w:pos="2160"/>
        <w:tab w:val="left" w:pos="2520"/>
        <w:tab w:val="left" w:pos="2880"/>
        <w:tab w:val="left" w:pos="3330"/>
        <w:tab w:val="left" w:pos="3960"/>
        <w:tab w:val="center" w:pos="7290"/>
      </w:tabs>
      <w:ind w:left="990" w:right="81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rsid w:val="005935B1"/>
    <w:pPr>
      <w:keepNext/>
      <w:ind w:left="990" w:right="-270"/>
      <w:jc w:val="both"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5935B1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5935B1"/>
    <w:pPr>
      <w:keepNext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5935B1"/>
    <w:pPr>
      <w:keepNext/>
      <w:widowControl w:val="0"/>
      <w:tabs>
        <w:tab w:val="left" w:pos="0"/>
        <w:tab w:val="left" w:pos="270"/>
        <w:tab w:val="left" w:pos="990"/>
        <w:tab w:val="left" w:pos="1530"/>
        <w:tab w:val="left" w:pos="2160"/>
        <w:tab w:val="left" w:pos="2520"/>
        <w:tab w:val="left" w:pos="2880"/>
        <w:tab w:val="left" w:pos="3330"/>
        <w:tab w:val="left" w:pos="3960"/>
        <w:tab w:val="center" w:pos="7290"/>
      </w:tabs>
      <w:ind w:left="990" w:right="90"/>
      <w:outlineLvl w:val="4"/>
    </w:pPr>
    <w:rPr>
      <w:rFonts w:ascii="Tahoma" w:hAnsi="Tahoma"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rsid w:val="005935B1"/>
    <w:pPr>
      <w:keepNext/>
      <w:widowControl w:val="0"/>
      <w:tabs>
        <w:tab w:val="left" w:pos="0"/>
        <w:tab w:val="left" w:pos="270"/>
        <w:tab w:val="left" w:pos="990"/>
        <w:tab w:val="left" w:pos="1530"/>
        <w:tab w:val="left" w:pos="2160"/>
        <w:tab w:val="left" w:pos="2520"/>
        <w:tab w:val="left" w:pos="2880"/>
        <w:tab w:val="left" w:pos="3330"/>
        <w:tab w:val="left" w:pos="3960"/>
        <w:tab w:val="center" w:pos="7290"/>
      </w:tabs>
      <w:ind w:left="990" w:right="90"/>
      <w:outlineLvl w:val="5"/>
    </w:pPr>
    <w:rPr>
      <w:rFonts w:ascii="Tahoma" w:hAnsi="Tahoma"/>
      <w:snapToGrid w:val="0"/>
      <w:sz w:val="24"/>
    </w:rPr>
  </w:style>
  <w:style w:type="paragraph" w:styleId="Heading7">
    <w:name w:val="heading 7"/>
    <w:basedOn w:val="Normal"/>
    <w:next w:val="Normal"/>
    <w:qFormat/>
    <w:rsid w:val="005935B1"/>
    <w:pPr>
      <w:keepNext/>
      <w:widowControl w:val="0"/>
      <w:tabs>
        <w:tab w:val="left" w:pos="-1440"/>
        <w:tab w:val="left" w:pos="-720"/>
        <w:tab w:val="left" w:pos="0"/>
        <w:tab w:val="left" w:pos="10800"/>
      </w:tabs>
      <w:outlineLvl w:val="6"/>
    </w:pPr>
    <w:rPr>
      <w:b/>
      <w:i/>
      <w:snapToGrid w:val="0"/>
      <w:sz w:val="36"/>
    </w:rPr>
  </w:style>
  <w:style w:type="paragraph" w:styleId="Heading8">
    <w:name w:val="heading 8"/>
    <w:basedOn w:val="Normal"/>
    <w:next w:val="Normal"/>
    <w:qFormat/>
    <w:rsid w:val="005935B1"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5B1"/>
  </w:style>
  <w:style w:type="paragraph" w:styleId="BodyTextIndent">
    <w:name w:val="Body Text Indent"/>
    <w:basedOn w:val="Normal"/>
    <w:rsid w:val="005935B1"/>
    <w:pPr>
      <w:tabs>
        <w:tab w:val="left" w:pos="990"/>
      </w:tabs>
      <w:ind w:left="994" w:hanging="994"/>
    </w:pPr>
    <w:rPr>
      <w:rFonts w:ascii="Tahoma" w:hAnsi="Tahoma"/>
      <w:sz w:val="24"/>
    </w:rPr>
  </w:style>
  <w:style w:type="paragraph" w:styleId="BodyTextIndent2">
    <w:name w:val="Body Text Indent 2"/>
    <w:basedOn w:val="Normal"/>
    <w:rsid w:val="005935B1"/>
    <w:pPr>
      <w:ind w:left="990"/>
    </w:pPr>
  </w:style>
  <w:style w:type="paragraph" w:styleId="BlockText">
    <w:name w:val="Block Text"/>
    <w:basedOn w:val="Normal"/>
    <w:rsid w:val="005935B1"/>
    <w:pPr>
      <w:widowControl w:val="0"/>
      <w:tabs>
        <w:tab w:val="left" w:pos="0"/>
        <w:tab w:val="left" w:pos="270"/>
        <w:tab w:val="left" w:pos="990"/>
        <w:tab w:val="left" w:pos="1530"/>
        <w:tab w:val="left" w:pos="2160"/>
        <w:tab w:val="left" w:pos="2520"/>
        <w:tab w:val="left" w:pos="2880"/>
        <w:tab w:val="left" w:pos="3330"/>
        <w:tab w:val="left" w:pos="3960"/>
        <w:tab w:val="center" w:pos="7290"/>
      </w:tabs>
      <w:ind w:left="990" w:right="810"/>
      <w:jc w:val="both"/>
    </w:pPr>
    <w:rPr>
      <w:rFonts w:ascii="Tahoma" w:hAnsi="Tahoma"/>
      <w:snapToGrid w:val="0"/>
      <w:sz w:val="24"/>
    </w:rPr>
  </w:style>
  <w:style w:type="paragraph" w:styleId="BodyText">
    <w:name w:val="Body Text"/>
    <w:basedOn w:val="Normal"/>
    <w:rsid w:val="005935B1"/>
    <w:pPr>
      <w:widowControl w:val="0"/>
      <w:tabs>
        <w:tab w:val="left" w:pos="0"/>
        <w:tab w:val="left" w:pos="270"/>
        <w:tab w:val="left" w:pos="990"/>
        <w:tab w:val="left" w:pos="1530"/>
        <w:tab w:val="left" w:pos="2160"/>
        <w:tab w:val="left" w:pos="2520"/>
        <w:tab w:val="left" w:pos="2880"/>
        <w:tab w:val="left" w:pos="3330"/>
        <w:tab w:val="left" w:pos="3960"/>
        <w:tab w:val="center" w:pos="7290"/>
      </w:tabs>
      <w:jc w:val="both"/>
    </w:pPr>
    <w:rPr>
      <w:rFonts w:ascii="Tahoma" w:hAnsi="Tahoma"/>
      <w:snapToGrid w:val="0"/>
      <w:sz w:val="24"/>
    </w:rPr>
  </w:style>
  <w:style w:type="paragraph" w:styleId="BodyTextIndent3">
    <w:name w:val="Body Text Indent 3"/>
    <w:basedOn w:val="Normal"/>
    <w:rsid w:val="005935B1"/>
    <w:pPr>
      <w:ind w:left="994" w:hanging="4"/>
      <w:jc w:val="both"/>
    </w:pPr>
    <w:rPr>
      <w:sz w:val="24"/>
    </w:rPr>
  </w:style>
  <w:style w:type="paragraph" w:styleId="Header">
    <w:name w:val="header"/>
    <w:basedOn w:val="Normal"/>
    <w:rsid w:val="00593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35B1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C76C5D"/>
    <w:rPr>
      <w:b/>
      <w:bCs/>
    </w:rPr>
  </w:style>
  <w:style w:type="character" w:styleId="CommentReference">
    <w:name w:val="annotation reference"/>
    <w:rsid w:val="008D30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3094"/>
  </w:style>
  <w:style w:type="character" w:customStyle="1" w:styleId="CommentTextChar">
    <w:name w:val="Comment Text Char"/>
    <w:basedOn w:val="DefaultParagraphFont"/>
    <w:link w:val="CommentText"/>
    <w:rsid w:val="008D3094"/>
  </w:style>
  <w:style w:type="paragraph" w:styleId="CommentSubject">
    <w:name w:val="annotation subject"/>
    <w:basedOn w:val="CommentText"/>
    <w:next w:val="CommentText"/>
    <w:link w:val="CommentSubjectChar"/>
    <w:rsid w:val="008D3094"/>
    <w:rPr>
      <w:b/>
      <w:bCs/>
    </w:rPr>
  </w:style>
  <w:style w:type="character" w:customStyle="1" w:styleId="CommentSubjectChar">
    <w:name w:val="Comment Subject Char"/>
    <w:link w:val="CommentSubject"/>
    <w:rsid w:val="008D3094"/>
    <w:rPr>
      <w:b/>
      <w:bCs/>
    </w:rPr>
  </w:style>
  <w:style w:type="paragraph" w:styleId="Revision">
    <w:name w:val="Revision"/>
    <w:hidden/>
    <w:uiPriority w:val="99"/>
    <w:semiHidden/>
    <w:rsid w:val="008D3094"/>
  </w:style>
  <w:style w:type="paragraph" w:styleId="BalloonText">
    <w:name w:val="Balloon Text"/>
    <w:basedOn w:val="Normal"/>
    <w:link w:val="BalloonTextChar"/>
    <w:rsid w:val="008D3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3094"/>
    <w:rPr>
      <w:rFonts w:ascii="Tahoma" w:hAnsi="Tahoma" w:cs="Tahoma"/>
      <w:sz w:val="16"/>
      <w:szCs w:val="16"/>
    </w:rPr>
  </w:style>
  <w:style w:type="paragraph" w:customStyle="1" w:styleId="Body">
    <w:name w:val="_Body"/>
    <w:basedOn w:val="Normal"/>
    <w:qFormat/>
    <w:rsid w:val="00611933"/>
    <w:pPr>
      <w:tabs>
        <w:tab w:val="left" w:pos="450"/>
        <w:tab w:val="left" w:pos="720"/>
      </w:tabs>
      <w:spacing w:line="320" w:lineRule="exact"/>
    </w:pPr>
    <w:rPr>
      <w:rFonts w:ascii="DejaVu Serif Condensed" w:hAnsi="DejaVu Serif Condensed" w:cs="Arial"/>
      <w:snapToGrid w:val="0"/>
      <w:sz w:val="24"/>
      <w:szCs w:val="24"/>
    </w:rPr>
  </w:style>
  <w:style w:type="table" w:styleId="TableGrid">
    <w:name w:val="Table Grid"/>
    <w:basedOn w:val="TableNormal"/>
    <w:rsid w:val="001D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755"/>
    <w:pPr>
      <w:ind w:left="720"/>
      <w:contextualSpacing/>
    </w:pPr>
  </w:style>
  <w:style w:type="paragraph" w:customStyle="1" w:styleId="Info">
    <w:name w:val="_Info"/>
    <w:basedOn w:val="Normal"/>
    <w:qFormat/>
    <w:rsid w:val="00F84916"/>
    <w:pPr>
      <w:widowControl w:val="0"/>
      <w:tabs>
        <w:tab w:val="left" w:pos="360"/>
      </w:tabs>
      <w:spacing w:line="320" w:lineRule="atLeast"/>
      <w:ind w:left="1080" w:hanging="1080"/>
    </w:pPr>
    <w:rPr>
      <w:rFonts w:ascii="DejaVu Sans Condensed" w:hAnsi="DejaVu Sans Condensed" w:cs="DejaVu Sans Condensed"/>
      <w:snapToGrid w:val="0"/>
      <w:sz w:val="24"/>
      <w:szCs w:val="24"/>
    </w:rPr>
  </w:style>
  <w:style w:type="paragraph" w:customStyle="1" w:styleId="Bullet">
    <w:name w:val="_Bullet"/>
    <w:basedOn w:val="Info"/>
    <w:qFormat/>
    <w:rsid w:val="0018052B"/>
    <w:pPr>
      <w:numPr>
        <w:numId w:val="7"/>
      </w:numPr>
    </w:pPr>
  </w:style>
  <w:style w:type="paragraph" w:customStyle="1" w:styleId="Head">
    <w:name w:val="_Head"/>
    <w:basedOn w:val="Body"/>
    <w:qFormat/>
    <w:rsid w:val="00611933"/>
    <w:pPr>
      <w:jc w:val="center"/>
    </w:pPr>
    <w:rPr>
      <w:rFonts w:ascii="DejaVu Sans Condensed" w:hAnsi="DejaVu Sans Condensed" w:cs="DejaVu Sans Condensed"/>
      <w:b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653B9D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53B9D"/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003E2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E02E5"/>
  </w:style>
  <w:style w:type="character" w:customStyle="1" w:styleId="xdtextbox1">
    <w:name w:val="xdtextbox1"/>
    <w:rsid w:val="00B97D57"/>
    <w:rPr>
      <w:color w:val="auto"/>
      <w:bdr w:val="single" w:sz="8" w:space="1" w:color="DCDCDC" w:frame="1"/>
      <w:shd w:val="clear" w:color="auto" w:fill="FFFFFF"/>
    </w:rPr>
  </w:style>
  <w:style w:type="paragraph" w:styleId="Caption">
    <w:name w:val="caption"/>
    <w:basedOn w:val="Normal"/>
    <w:next w:val="Normal"/>
    <w:unhideWhenUsed/>
    <w:qFormat/>
    <w:rsid w:val="00FB1789"/>
    <w:pPr>
      <w:spacing w:after="200"/>
    </w:pPr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6A19EA"/>
    <w:rPr>
      <w:color w:val="808080"/>
    </w:rPr>
  </w:style>
  <w:style w:type="paragraph" w:styleId="BodyText2">
    <w:name w:val="Body Text 2"/>
    <w:basedOn w:val="Normal"/>
    <w:link w:val="BodyText2Char"/>
    <w:rsid w:val="00C053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0535A"/>
  </w:style>
  <w:style w:type="paragraph" w:customStyle="1" w:styleId="info-head">
    <w:name w:val="_info-head"/>
    <w:basedOn w:val="Info"/>
    <w:qFormat/>
    <w:rsid w:val="00F84916"/>
    <w:rPr>
      <w:b/>
      <w:sz w:val="28"/>
    </w:rPr>
  </w:style>
  <w:style w:type="paragraph" w:customStyle="1" w:styleId="body-indent">
    <w:name w:val="_body-indent"/>
    <w:basedOn w:val="Body"/>
    <w:qFormat/>
    <w:rsid w:val="00F84916"/>
    <w:pPr>
      <w:tabs>
        <w:tab w:val="clear" w:pos="450"/>
        <w:tab w:val="clear" w:pos="720"/>
        <w:tab w:val="left" w:pos="1080"/>
      </w:tabs>
      <w:ind w:left="1080" w:hanging="1080"/>
    </w:pPr>
  </w:style>
  <w:style w:type="paragraph" w:customStyle="1" w:styleId="info-bullet-serif">
    <w:name w:val="_info-bullet-serif"/>
    <w:basedOn w:val="Info"/>
    <w:rsid w:val="00F84916"/>
    <w:pPr>
      <w:tabs>
        <w:tab w:val="clear" w:pos="360"/>
        <w:tab w:val="left" w:pos="1080"/>
      </w:tabs>
    </w:pPr>
    <w:rPr>
      <w:rFonts w:ascii="DejaVu Serif Condensed" w:hAnsi="DejaVu Serif Condensed"/>
    </w:rPr>
  </w:style>
  <w:style w:type="character" w:styleId="FollowedHyperlink">
    <w:name w:val="FollowedHyperlink"/>
    <w:rsid w:val="00D637D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2671E"/>
    <w:rPr>
      <w:rFonts w:eastAsiaTheme="minorHAnsi"/>
      <w:sz w:val="24"/>
      <w:szCs w:val="24"/>
    </w:rPr>
  </w:style>
  <w:style w:type="paragraph" w:customStyle="1" w:styleId="Default">
    <w:name w:val="Default"/>
    <w:rsid w:val="004703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F0DF20E7D7A4AAD30F695026E34EA" ma:contentTypeVersion="0" ma:contentTypeDescription="Create a new document." ma:contentTypeScope="" ma:versionID="3eef6cdcdbc41ac2842a2c90fdc5acb8">
  <xsd:schema xmlns:xsd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B52438D-12B5-4F45-AC19-99316B924DF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9126B1-281A-43BF-B433-4B1453631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4DD81-4E5E-4351-8977-741AF6480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JCSO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ckrauss</dc:creator>
  <dc:description>Non-numbered, genereal office memo</dc:description>
  <cp:lastModifiedBy>Travis Snyder</cp:lastModifiedBy>
  <cp:revision>2</cp:revision>
  <cp:lastPrinted>2020-10-05T20:32:00Z</cp:lastPrinted>
  <dcterms:created xsi:type="dcterms:W3CDTF">2020-10-05T20:32:00Z</dcterms:created>
  <dcterms:modified xsi:type="dcterms:W3CDTF">2020-10-05T20:32:00Z</dcterms:modified>
  <cp:category>Memorandum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0x010100D02F0DF20E7D7A4AAD30F695026E34EA</vt:lpwstr>
  </property>
</Properties>
</file>